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914" w:rsidRPr="001D0FA0" w:rsidRDefault="00402914" w:rsidP="00402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0"/>
          <w:szCs w:val="20"/>
          <w:lang w:val="x-none" w:eastAsia="x-none"/>
        </w:rPr>
      </w:pPr>
      <w:r w:rsidRPr="001D0FA0">
        <w:rPr>
          <w:rFonts w:ascii="Times New Roman" w:hAnsi="Times New Roman" w:cs="Times New Roman"/>
          <w:noProof/>
          <w:sz w:val="24"/>
          <w:szCs w:val="24"/>
          <w:lang w:val="x-none" w:eastAsia="x-none"/>
        </w:rPr>
        <w:drawing>
          <wp:inline distT="0" distB="0" distL="0" distR="0" wp14:anchorId="577B7AD3" wp14:editId="3723DA27">
            <wp:extent cx="3248025" cy="781050"/>
            <wp:effectExtent l="0" t="0" r="9525" b="0"/>
            <wp:docPr id="2" name="Picture 2" descr="C:\Users\ctuck\Desktop\Exeter HOA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uck\Desktop\Exeter HOA Logo (1).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6944" t="40608" r="25695" b="36740"/>
                    <a:stretch/>
                  </pic:blipFill>
                  <pic:spPr bwMode="auto">
                    <a:xfrm>
                      <a:off x="0" y="0"/>
                      <a:ext cx="3248025" cy="781050"/>
                    </a:xfrm>
                    <a:prstGeom prst="rect">
                      <a:avLst/>
                    </a:prstGeom>
                    <a:noFill/>
                    <a:ln>
                      <a:noFill/>
                    </a:ln>
                    <a:extLst>
                      <a:ext uri="{53640926-AAD7-44D8-BBD7-CCE9431645EC}">
                        <a14:shadowObscured xmlns:a14="http://schemas.microsoft.com/office/drawing/2010/main"/>
                      </a:ext>
                    </a:extLst>
                  </pic:spPr>
                </pic:pic>
              </a:graphicData>
            </a:graphic>
          </wp:inline>
        </w:drawing>
      </w:r>
    </w:p>
    <w:p w:rsidR="00402914" w:rsidRPr="001D0FA0" w:rsidRDefault="00402914" w:rsidP="00402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4"/>
          <w:szCs w:val="24"/>
          <w:lang w:val="x-none" w:eastAsia="x-none"/>
        </w:rPr>
      </w:pPr>
      <w:r w:rsidRPr="001D0FA0">
        <w:rPr>
          <w:rFonts w:ascii="Times New Roman" w:hAnsi="Times New Roman" w:cs="Times New Roman"/>
          <w:noProof/>
          <w:sz w:val="24"/>
          <w:szCs w:val="24"/>
          <w:lang w:val="x-none" w:eastAsia="x-none"/>
        </w:rPr>
        <mc:AlternateContent>
          <mc:Choice Requires="wps">
            <w:drawing>
              <wp:anchor distT="0" distB="0" distL="114300" distR="114300" simplePos="0" relativeHeight="251659264" behindDoc="0" locked="0" layoutInCell="1" allowOverlap="1" wp14:anchorId="7574DA6A" wp14:editId="1EEC02F4">
                <wp:simplePos x="0" y="0"/>
                <wp:positionH relativeFrom="margin">
                  <wp:align>center</wp:align>
                </wp:positionH>
                <wp:positionV relativeFrom="paragraph">
                  <wp:posOffset>78740</wp:posOffset>
                </wp:positionV>
                <wp:extent cx="6019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581CD252" id="Straight Connector 3"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6.2pt" to="47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" strokecolor="#70ad47 [3209]" strokeweight=".5pt">
                <v:stroke joinstyle="miter"/>
                <w10:wrap anchorx="margin"/>
              </v:line>
            </w:pict>
          </mc:Fallback>
        </mc:AlternateContent>
      </w:r>
    </w:p>
    <w:p w:rsidR="00402914" w:rsidRPr="00402914" w:rsidRDefault="00E14F1A" w:rsidP="00402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sz w:val="24"/>
          <w:szCs w:val="24"/>
          <w:lang w:eastAsia="x-none"/>
        </w:rPr>
      </w:pPr>
      <w:r>
        <w:rPr>
          <w:rFonts w:ascii="Times New Roman" w:hAnsi="Times New Roman" w:cs="Times New Roman"/>
          <w:b/>
          <w:bCs/>
          <w:sz w:val="24"/>
          <w:szCs w:val="24"/>
          <w:lang w:eastAsia="x-none"/>
        </w:rPr>
        <w:t>RIGHTS AND RULES FOR RECREATIONAL COURTS</w:t>
      </w:r>
    </w:p>
    <w:p w:rsidR="00402914" w:rsidRPr="00E14F1A" w:rsidRDefault="00402914" w:rsidP="004029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4"/>
          <w:szCs w:val="24"/>
          <w:lang w:val="x-none" w:eastAsia="x-none"/>
        </w:rPr>
      </w:pPr>
    </w:p>
    <w:p w:rsidR="00E14F1A" w:rsidRPr="00E14F1A" w:rsidRDefault="00E14F1A" w:rsidP="00E14F1A">
      <w:pPr>
        <w:rPr>
          <w:rFonts w:ascii="Times New Roman" w:hAnsi="Times New Roman" w:cs="Times New Roman"/>
          <w:u w:val="single"/>
          <w:shd w:val="clear" w:color="auto" w:fill="FFFFFF"/>
        </w:rPr>
      </w:pPr>
      <w:r w:rsidRPr="00E14F1A">
        <w:rPr>
          <w:rFonts w:ascii="Times New Roman" w:hAnsi="Times New Roman" w:cs="Times New Roman"/>
          <w:u w:val="single"/>
          <w:shd w:val="clear" w:color="auto" w:fill="FFFFFF"/>
        </w:rPr>
        <w:t xml:space="preserve">Right </w:t>
      </w:r>
      <w:r>
        <w:rPr>
          <w:rFonts w:ascii="Times New Roman" w:hAnsi="Times New Roman" w:cs="Times New Roman"/>
          <w:u w:val="single"/>
          <w:shd w:val="clear" w:color="auto" w:fill="FFFFFF"/>
        </w:rPr>
        <w:t>of</w:t>
      </w:r>
      <w:r w:rsidRPr="00E14F1A">
        <w:rPr>
          <w:rFonts w:ascii="Times New Roman" w:hAnsi="Times New Roman" w:cs="Times New Roman"/>
          <w:u w:val="single"/>
          <w:shd w:val="clear" w:color="auto" w:fill="FFFFFF"/>
        </w:rPr>
        <w:t xml:space="preserve"> Use </w:t>
      </w:r>
      <w:r>
        <w:rPr>
          <w:rFonts w:ascii="Times New Roman" w:hAnsi="Times New Roman" w:cs="Times New Roman"/>
          <w:u w:val="single"/>
          <w:shd w:val="clear" w:color="auto" w:fill="FFFFFF"/>
        </w:rPr>
        <w:t xml:space="preserve">for </w:t>
      </w:r>
      <w:r w:rsidRPr="00E14F1A">
        <w:rPr>
          <w:rFonts w:ascii="Times New Roman" w:hAnsi="Times New Roman" w:cs="Times New Roman"/>
          <w:u w:val="single"/>
          <w:shd w:val="clear" w:color="auto" w:fill="FFFFFF"/>
        </w:rPr>
        <w:t xml:space="preserve">the Recreational Court Facilities </w:t>
      </w:r>
    </w:p>
    <w:p w:rsidR="00E14F1A" w:rsidRPr="00E14F1A" w:rsidRDefault="00E14F1A" w:rsidP="00E14F1A">
      <w:pPr>
        <w:pStyle w:val="ListParagraph"/>
        <w:numPr>
          <w:ilvl w:val="0"/>
          <w:numId w:val="1"/>
        </w:numPr>
        <w:rPr>
          <w:rFonts w:ascii="Times New Roman" w:hAnsi="Times New Roman" w:cs="Times New Roman"/>
          <w:shd w:val="clear" w:color="auto" w:fill="FFFFFF"/>
        </w:rPr>
      </w:pPr>
      <w:r w:rsidRPr="00E14F1A">
        <w:rPr>
          <w:rFonts w:ascii="Times New Roman" w:hAnsi="Times New Roman" w:cs="Times New Roman"/>
          <w:shd w:val="clear" w:color="auto" w:fill="FFFFFF"/>
        </w:rPr>
        <w:t>All unit owners</w:t>
      </w:r>
      <w:r>
        <w:rPr>
          <w:rFonts w:ascii="Times New Roman" w:hAnsi="Times New Roman" w:cs="Times New Roman"/>
          <w:shd w:val="clear" w:color="auto" w:fill="FFFFFF"/>
        </w:rPr>
        <w:t>,</w:t>
      </w:r>
      <w:r w:rsidRPr="00E14F1A">
        <w:rPr>
          <w:rFonts w:ascii="Times New Roman" w:hAnsi="Times New Roman" w:cs="Times New Roman"/>
          <w:shd w:val="clear" w:color="auto" w:fill="FFFFFF"/>
        </w:rPr>
        <w:t xml:space="preserve"> tenants of </w:t>
      </w:r>
      <w:r>
        <w:rPr>
          <w:rFonts w:ascii="Times New Roman" w:hAnsi="Times New Roman" w:cs="Times New Roman"/>
          <w:shd w:val="clear" w:color="auto" w:fill="FFFFFF"/>
        </w:rPr>
        <w:t>r</w:t>
      </w:r>
      <w:r w:rsidRPr="00E14F1A">
        <w:rPr>
          <w:rFonts w:ascii="Times New Roman" w:hAnsi="Times New Roman" w:cs="Times New Roman"/>
          <w:shd w:val="clear" w:color="auto" w:fill="FFFFFF"/>
        </w:rPr>
        <w:t>ecord</w:t>
      </w:r>
      <w:r>
        <w:rPr>
          <w:rFonts w:ascii="Times New Roman" w:hAnsi="Times New Roman" w:cs="Times New Roman"/>
          <w:shd w:val="clear" w:color="auto" w:fill="FFFFFF"/>
        </w:rPr>
        <w:t>,</w:t>
      </w:r>
      <w:r w:rsidRPr="00E14F1A">
        <w:rPr>
          <w:rFonts w:ascii="Times New Roman" w:hAnsi="Times New Roman" w:cs="Times New Roman"/>
          <w:shd w:val="clear" w:color="auto" w:fill="FFFFFF"/>
        </w:rPr>
        <w:t xml:space="preserve"> and </w:t>
      </w:r>
      <w:r>
        <w:rPr>
          <w:rFonts w:ascii="Times New Roman" w:hAnsi="Times New Roman" w:cs="Times New Roman"/>
          <w:shd w:val="clear" w:color="auto" w:fill="FFFFFF"/>
        </w:rPr>
        <w:t>r</w:t>
      </w:r>
      <w:r w:rsidRPr="00E14F1A">
        <w:rPr>
          <w:rFonts w:ascii="Times New Roman" w:hAnsi="Times New Roman" w:cs="Times New Roman"/>
          <w:shd w:val="clear" w:color="auto" w:fill="FFFFFF"/>
        </w:rPr>
        <w:t xml:space="preserve">ecreational </w:t>
      </w:r>
      <w:r>
        <w:rPr>
          <w:rFonts w:ascii="Times New Roman" w:hAnsi="Times New Roman" w:cs="Times New Roman"/>
          <w:shd w:val="clear" w:color="auto" w:fill="FFFFFF"/>
        </w:rPr>
        <w:t>m</w:t>
      </w:r>
      <w:r w:rsidRPr="00E14F1A">
        <w:rPr>
          <w:rFonts w:ascii="Times New Roman" w:hAnsi="Times New Roman" w:cs="Times New Roman"/>
          <w:shd w:val="clear" w:color="auto" w:fill="FFFFFF"/>
        </w:rPr>
        <w:t>embers who are current in their assessments and recreation fees are entitled to use the court facilities</w:t>
      </w:r>
      <w:r>
        <w:rPr>
          <w:rFonts w:ascii="Times New Roman" w:hAnsi="Times New Roman" w:cs="Times New Roman"/>
          <w:shd w:val="clear" w:color="auto" w:fill="FFFFFF"/>
        </w:rPr>
        <w:t xml:space="preserve"> and must abide by all rules at all times.</w:t>
      </w:r>
    </w:p>
    <w:p w:rsidR="00E14F1A" w:rsidRPr="00E14F1A" w:rsidRDefault="00E14F1A" w:rsidP="00E14F1A">
      <w:pPr>
        <w:pStyle w:val="ListParagraph"/>
        <w:numPr>
          <w:ilvl w:val="0"/>
          <w:numId w:val="1"/>
        </w:numPr>
        <w:rPr>
          <w:rFonts w:ascii="Times New Roman" w:hAnsi="Times New Roman" w:cs="Times New Roman"/>
          <w:shd w:val="clear" w:color="auto" w:fill="FFFFFF"/>
        </w:rPr>
      </w:pPr>
      <w:r w:rsidRPr="00E14F1A">
        <w:rPr>
          <w:rFonts w:ascii="Times New Roman" w:hAnsi="Times New Roman" w:cs="Times New Roman"/>
          <w:shd w:val="clear" w:color="auto" w:fill="FFFFFF"/>
        </w:rPr>
        <w:t xml:space="preserve">Privileges may be suspended for owners or recreational members for delinquent assessment payments or violations of rules. </w:t>
      </w:r>
    </w:p>
    <w:p w:rsidR="00E14F1A" w:rsidRPr="00E14F1A" w:rsidRDefault="00E14F1A" w:rsidP="00E14F1A">
      <w:pPr>
        <w:pStyle w:val="ListParagraph"/>
        <w:numPr>
          <w:ilvl w:val="0"/>
          <w:numId w:val="1"/>
        </w:numPr>
        <w:rPr>
          <w:rFonts w:ascii="Times New Roman" w:hAnsi="Times New Roman" w:cs="Times New Roman"/>
          <w:shd w:val="clear" w:color="auto" w:fill="FFFFFF"/>
        </w:rPr>
      </w:pPr>
      <w:r w:rsidRPr="00E14F1A">
        <w:rPr>
          <w:rFonts w:ascii="Times New Roman" w:hAnsi="Times New Roman" w:cs="Times New Roman"/>
          <w:shd w:val="clear" w:color="auto" w:fill="FFFFFF"/>
        </w:rPr>
        <w:t xml:space="preserve">The association assumes no liability for any injury or accident sustained in connection with the use of community common property or facilities, including courts, and loss or damage to personal property. </w:t>
      </w:r>
    </w:p>
    <w:p w:rsidR="00E14F1A" w:rsidRPr="00E14F1A" w:rsidRDefault="00E14F1A" w:rsidP="00E14F1A">
      <w:pPr>
        <w:rPr>
          <w:rFonts w:ascii="Times New Roman" w:hAnsi="Times New Roman" w:cs="Times New Roman"/>
          <w:u w:val="single"/>
          <w:shd w:val="clear" w:color="auto" w:fill="FFFFFF"/>
        </w:rPr>
      </w:pPr>
      <w:r w:rsidRPr="00E14F1A">
        <w:rPr>
          <w:rFonts w:ascii="Times New Roman" w:hAnsi="Times New Roman" w:cs="Times New Roman"/>
          <w:u w:val="single"/>
          <w:shd w:val="clear" w:color="auto" w:fill="FFFFFF"/>
        </w:rPr>
        <w:t xml:space="preserve">Rules </w:t>
      </w:r>
      <w:r>
        <w:rPr>
          <w:rFonts w:ascii="Times New Roman" w:hAnsi="Times New Roman" w:cs="Times New Roman"/>
          <w:u w:val="single"/>
          <w:shd w:val="clear" w:color="auto" w:fill="FFFFFF"/>
        </w:rPr>
        <w:t>of</w:t>
      </w:r>
      <w:r w:rsidRPr="00E14F1A">
        <w:rPr>
          <w:rFonts w:ascii="Times New Roman" w:hAnsi="Times New Roman" w:cs="Times New Roman"/>
          <w:u w:val="single"/>
          <w:shd w:val="clear" w:color="auto" w:fill="FFFFFF"/>
        </w:rPr>
        <w:t xml:space="preserve"> Use </w:t>
      </w:r>
      <w:r>
        <w:rPr>
          <w:rFonts w:ascii="Times New Roman" w:hAnsi="Times New Roman" w:cs="Times New Roman"/>
          <w:u w:val="single"/>
          <w:shd w:val="clear" w:color="auto" w:fill="FFFFFF"/>
        </w:rPr>
        <w:t>for the Recreational</w:t>
      </w:r>
      <w:r w:rsidRPr="00E14F1A">
        <w:rPr>
          <w:rFonts w:ascii="Times New Roman" w:hAnsi="Times New Roman" w:cs="Times New Roman"/>
          <w:u w:val="single"/>
          <w:shd w:val="clear" w:color="auto" w:fill="FFFFFF"/>
        </w:rPr>
        <w:t xml:space="preserve"> Courts</w:t>
      </w:r>
    </w:p>
    <w:p w:rsidR="00E14F1A" w:rsidRPr="00E14F1A" w:rsidRDefault="00E14F1A" w:rsidP="00E14F1A">
      <w:pPr>
        <w:pStyle w:val="ListParagraph"/>
        <w:numPr>
          <w:ilvl w:val="0"/>
          <w:numId w:val="2"/>
        </w:numPr>
        <w:spacing w:before="120" w:after="120"/>
        <w:contextualSpacing w:val="0"/>
        <w:rPr>
          <w:rFonts w:ascii="Times New Roman" w:hAnsi="Times New Roman" w:cs="Times New Roman"/>
          <w:shd w:val="clear" w:color="auto" w:fill="FFFFFF"/>
        </w:rPr>
      </w:pPr>
      <w:r w:rsidRPr="00E14F1A">
        <w:rPr>
          <w:rFonts w:ascii="Times New Roman" w:hAnsi="Times New Roman" w:cs="Times New Roman"/>
          <w:shd w:val="clear" w:color="auto" w:fill="FFFFFF"/>
        </w:rPr>
        <w:t xml:space="preserve">Court use is restricted to Exeter recreation members in good standing and their guests </w:t>
      </w:r>
      <w:r>
        <w:rPr>
          <w:rFonts w:ascii="Times New Roman" w:hAnsi="Times New Roman" w:cs="Times New Roman"/>
          <w:shd w:val="clear" w:color="auto" w:fill="FFFFFF"/>
        </w:rPr>
        <w:t>only</w:t>
      </w:r>
      <w:r w:rsidRPr="00E14F1A">
        <w:rPr>
          <w:rFonts w:ascii="Times New Roman" w:hAnsi="Times New Roman" w:cs="Times New Roman"/>
          <w:shd w:val="clear" w:color="auto" w:fill="FFFFFF"/>
        </w:rPr>
        <w:t xml:space="preserve">, including </w:t>
      </w:r>
      <w:r>
        <w:rPr>
          <w:rFonts w:ascii="Times New Roman" w:hAnsi="Times New Roman" w:cs="Times New Roman"/>
          <w:shd w:val="clear" w:color="auto" w:fill="FFFFFF"/>
        </w:rPr>
        <w:t xml:space="preserve">residents of Exeter and </w:t>
      </w:r>
      <w:proofErr w:type="spellStart"/>
      <w:r>
        <w:rPr>
          <w:rFonts w:ascii="Times New Roman" w:hAnsi="Times New Roman" w:cs="Times New Roman"/>
          <w:shd w:val="clear" w:color="auto" w:fill="FFFFFF"/>
        </w:rPr>
        <w:t>Foxchase</w:t>
      </w:r>
      <w:proofErr w:type="spellEnd"/>
      <w:r>
        <w:rPr>
          <w:rFonts w:ascii="Times New Roman" w:hAnsi="Times New Roman" w:cs="Times New Roman"/>
          <w:shd w:val="clear" w:color="auto" w:fill="FFFFFF"/>
        </w:rPr>
        <w:t xml:space="preserve"> and Exeter I owners </w:t>
      </w:r>
      <w:r w:rsidRPr="00E14F1A">
        <w:rPr>
          <w:rFonts w:ascii="Times New Roman" w:hAnsi="Times New Roman" w:cs="Times New Roman"/>
          <w:shd w:val="clear" w:color="auto" w:fill="FFFFFF"/>
        </w:rPr>
        <w:t>who have purchased Optional Outside Recreational Memberships. All other use will be considered trespassing.</w:t>
      </w:r>
    </w:p>
    <w:p w:rsidR="00E14F1A" w:rsidRPr="00E14F1A" w:rsidRDefault="00E14F1A" w:rsidP="00E14F1A">
      <w:pPr>
        <w:pStyle w:val="ListParagraph"/>
        <w:numPr>
          <w:ilvl w:val="0"/>
          <w:numId w:val="2"/>
        </w:numPr>
        <w:spacing w:before="120" w:after="120"/>
        <w:contextualSpacing w:val="0"/>
        <w:rPr>
          <w:rFonts w:ascii="Times New Roman" w:hAnsi="Times New Roman" w:cs="Times New Roman"/>
          <w:shd w:val="clear" w:color="auto" w:fill="FFFFFF"/>
        </w:rPr>
      </w:pPr>
      <w:r>
        <w:rPr>
          <w:rFonts w:ascii="Times New Roman" w:hAnsi="Times New Roman" w:cs="Times New Roman"/>
          <w:shd w:val="clear" w:color="auto" w:fill="FFFFFF"/>
        </w:rPr>
        <w:t>Courts are for</w:t>
      </w:r>
      <w:r w:rsidRPr="00E14F1A">
        <w:rPr>
          <w:rFonts w:ascii="Times New Roman" w:hAnsi="Times New Roman" w:cs="Times New Roman"/>
          <w:shd w:val="clear" w:color="auto" w:fill="FFFFFF"/>
        </w:rPr>
        <w:t xml:space="preserve"> use only during daylight</w:t>
      </w:r>
      <w:r>
        <w:rPr>
          <w:rFonts w:ascii="Times New Roman" w:hAnsi="Times New Roman" w:cs="Times New Roman"/>
          <w:shd w:val="clear" w:color="auto" w:fill="FFFFFF"/>
        </w:rPr>
        <w:t xml:space="preserve"> hours.</w:t>
      </w:r>
      <w:r w:rsidRPr="00E14F1A">
        <w:rPr>
          <w:rFonts w:ascii="Times New Roman" w:hAnsi="Times New Roman" w:cs="Times New Roman"/>
          <w:shd w:val="clear" w:color="auto" w:fill="FFFFFF"/>
        </w:rPr>
        <w:t xml:space="preserve"> Courts will close at </w:t>
      </w:r>
      <w:r>
        <w:rPr>
          <w:rFonts w:ascii="Times New Roman" w:hAnsi="Times New Roman" w:cs="Times New Roman"/>
          <w:shd w:val="clear" w:color="auto" w:fill="FFFFFF"/>
        </w:rPr>
        <w:t>dusk.</w:t>
      </w:r>
    </w:p>
    <w:p w:rsidR="00E14F1A" w:rsidRPr="00E14F1A" w:rsidRDefault="00E14F1A" w:rsidP="00E14F1A">
      <w:pPr>
        <w:pStyle w:val="ListParagraph"/>
        <w:numPr>
          <w:ilvl w:val="0"/>
          <w:numId w:val="2"/>
        </w:numPr>
        <w:spacing w:before="120" w:after="120"/>
        <w:contextualSpacing w:val="0"/>
        <w:rPr>
          <w:rFonts w:ascii="Times New Roman" w:hAnsi="Times New Roman" w:cs="Times New Roman"/>
          <w:shd w:val="clear" w:color="auto" w:fill="FFFFFF"/>
        </w:rPr>
      </w:pPr>
      <w:r w:rsidRPr="00E14F1A">
        <w:rPr>
          <w:rFonts w:ascii="Times New Roman" w:hAnsi="Times New Roman" w:cs="Times New Roman"/>
          <w:shd w:val="clear" w:color="auto" w:fill="FFFFFF"/>
        </w:rPr>
        <w:t>The consumption of alcoholic beverages</w:t>
      </w:r>
      <w:r>
        <w:rPr>
          <w:rFonts w:ascii="Times New Roman" w:hAnsi="Times New Roman" w:cs="Times New Roman"/>
          <w:shd w:val="clear" w:color="auto" w:fill="FFFFFF"/>
        </w:rPr>
        <w:t xml:space="preserve"> and intoxication </w:t>
      </w:r>
      <w:r w:rsidRPr="00E14F1A">
        <w:rPr>
          <w:rFonts w:ascii="Times New Roman" w:hAnsi="Times New Roman" w:cs="Times New Roman"/>
          <w:shd w:val="clear" w:color="auto" w:fill="FFFFFF"/>
        </w:rPr>
        <w:t xml:space="preserve">  prohibited on or near the </w:t>
      </w:r>
      <w:r>
        <w:rPr>
          <w:rFonts w:ascii="Times New Roman" w:hAnsi="Times New Roman" w:cs="Times New Roman"/>
          <w:shd w:val="clear" w:color="auto" w:fill="FFFFFF"/>
        </w:rPr>
        <w:t>courts.</w:t>
      </w:r>
    </w:p>
    <w:p w:rsidR="00E14F1A" w:rsidRPr="00E14F1A" w:rsidRDefault="00E14F1A" w:rsidP="00E14F1A">
      <w:pPr>
        <w:pStyle w:val="ListParagraph"/>
        <w:numPr>
          <w:ilvl w:val="0"/>
          <w:numId w:val="2"/>
        </w:numPr>
        <w:spacing w:before="120" w:after="120"/>
        <w:contextualSpacing w:val="0"/>
        <w:rPr>
          <w:rFonts w:ascii="Times New Roman" w:hAnsi="Times New Roman" w:cs="Times New Roman"/>
          <w:shd w:val="clear" w:color="auto" w:fill="FFFFFF"/>
        </w:rPr>
      </w:pPr>
      <w:r w:rsidRPr="00E14F1A">
        <w:rPr>
          <w:rFonts w:ascii="Times New Roman" w:hAnsi="Times New Roman" w:cs="Times New Roman"/>
          <w:shd w:val="clear" w:color="auto" w:fill="FFFFFF"/>
        </w:rPr>
        <w:t xml:space="preserve">Beverage containers </w:t>
      </w:r>
      <w:r>
        <w:rPr>
          <w:rFonts w:ascii="Times New Roman" w:hAnsi="Times New Roman" w:cs="Times New Roman"/>
          <w:shd w:val="clear" w:color="auto" w:fill="FFFFFF"/>
        </w:rPr>
        <w:t xml:space="preserve">must be </w:t>
      </w:r>
      <w:r w:rsidRPr="00E14F1A">
        <w:rPr>
          <w:rFonts w:ascii="Times New Roman" w:hAnsi="Times New Roman" w:cs="Times New Roman"/>
          <w:shd w:val="clear" w:color="auto" w:fill="FFFFFF"/>
        </w:rPr>
        <w:t>made of non-breakable materials; no glass or breakable containers.</w:t>
      </w:r>
    </w:p>
    <w:p w:rsidR="00E14F1A" w:rsidRPr="00E14F1A" w:rsidRDefault="00E14F1A" w:rsidP="00E14F1A">
      <w:pPr>
        <w:pStyle w:val="ListParagraph"/>
        <w:numPr>
          <w:ilvl w:val="0"/>
          <w:numId w:val="2"/>
        </w:numPr>
        <w:spacing w:before="120" w:after="120"/>
        <w:contextualSpacing w:val="0"/>
        <w:rPr>
          <w:rFonts w:ascii="Times New Roman" w:hAnsi="Times New Roman" w:cs="Times New Roman"/>
          <w:shd w:val="clear" w:color="auto" w:fill="FFFFFF"/>
        </w:rPr>
      </w:pPr>
      <w:r>
        <w:rPr>
          <w:rFonts w:ascii="Times New Roman" w:hAnsi="Times New Roman" w:cs="Times New Roman"/>
          <w:shd w:val="clear" w:color="auto" w:fill="FFFFFF"/>
        </w:rPr>
        <w:t xml:space="preserve">Court users </w:t>
      </w:r>
      <w:r w:rsidRPr="00E14F1A">
        <w:rPr>
          <w:rFonts w:ascii="Times New Roman" w:hAnsi="Times New Roman" w:cs="Times New Roman"/>
          <w:shd w:val="clear" w:color="auto" w:fill="FFFFFF"/>
        </w:rPr>
        <w:t xml:space="preserve">are prohibited </w:t>
      </w:r>
      <w:r>
        <w:rPr>
          <w:rFonts w:ascii="Times New Roman" w:hAnsi="Times New Roman" w:cs="Times New Roman"/>
          <w:shd w:val="clear" w:color="auto" w:fill="FFFFFF"/>
        </w:rPr>
        <w:t>from</w:t>
      </w:r>
      <w:r w:rsidRPr="00E14F1A">
        <w:rPr>
          <w:rFonts w:ascii="Times New Roman" w:hAnsi="Times New Roman" w:cs="Times New Roman"/>
          <w:shd w:val="clear" w:color="auto" w:fill="FFFFFF"/>
        </w:rPr>
        <w:t xml:space="preserve"> engag</w:t>
      </w:r>
      <w:r>
        <w:rPr>
          <w:rFonts w:ascii="Times New Roman" w:hAnsi="Times New Roman" w:cs="Times New Roman"/>
          <w:shd w:val="clear" w:color="auto" w:fill="FFFFFF"/>
        </w:rPr>
        <w:t>ing</w:t>
      </w:r>
      <w:r w:rsidRPr="00E14F1A">
        <w:rPr>
          <w:rFonts w:ascii="Times New Roman" w:hAnsi="Times New Roman" w:cs="Times New Roman"/>
          <w:shd w:val="clear" w:color="auto" w:fill="FFFFFF"/>
        </w:rPr>
        <w:t xml:space="preserve"> in loud, profane, or abusive conduct</w:t>
      </w:r>
      <w:r>
        <w:rPr>
          <w:rFonts w:ascii="Times New Roman" w:hAnsi="Times New Roman" w:cs="Times New Roman"/>
          <w:shd w:val="clear" w:color="auto" w:fill="FFFFFF"/>
        </w:rPr>
        <w:t xml:space="preserve"> or language.</w:t>
      </w:r>
    </w:p>
    <w:p w:rsidR="00E14F1A" w:rsidRPr="00E14F1A" w:rsidRDefault="00E14F1A" w:rsidP="00E14F1A">
      <w:pPr>
        <w:pStyle w:val="ListParagraph"/>
        <w:numPr>
          <w:ilvl w:val="0"/>
          <w:numId w:val="2"/>
        </w:numPr>
        <w:spacing w:before="120" w:after="120"/>
        <w:contextualSpacing w:val="0"/>
        <w:rPr>
          <w:rFonts w:ascii="Times New Roman" w:hAnsi="Times New Roman" w:cs="Times New Roman"/>
          <w:shd w:val="clear" w:color="auto" w:fill="FFFFFF"/>
        </w:rPr>
      </w:pPr>
      <w:r>
        <w:rPr>
          <w:rFonts w:ascii="Times New Roman" w:hAnsi="Times New Roman" w:cs="Times New Roman"/>
          <w:shd w:val="clear" w:color="auto" w:fill="FFFFFF"/>
        </w:rPr>
        <w:t>Court</w:t>
      </w:r>
      <w:r w:rsidRPr="00E14F1A">
        <w:rPr>
          <w:rFonts w:ascii="Times New Roman" w:hAnsi="Times New Roman" w:cs="Times New Roman"/>
          <w:shd w:val="clear" w:color="auto" w:fill="FFFFFF"/>
        </w:rPr>
        <w:t xml:space="preserve"> equipment is to be used solely for the purpose intended.</w:t>
      </w:r>
      <w:r>
        <w:rPr>
          <w:rFonts w:ascii="Times New Roman" w:hAnsi="Times New Roman" w:cs="Times New Roman"/>
          <w:shd w:val="clear" w:color="auto" w:fill="FFFFFF"/>
        </w:rPr>
        <w:t xml:space="preserve"> No climbing or altering permitted.</w:t>
      </w:r>
    </w:p>
    <w:p w:rsidR="00E14F1A" w:rsidRPr="00E14F1A" w:rsidRDefault="00E14F1A" w:rsidP="00E14F1A">
      <w:pPr>
        <w:pStyle w:val="ListParagraph"/>
        <w:numPr>
          <w:ilvl w:val="0"/>
          <w:numId w:val="2"/>
        </w:numPr>
        <w:spacing w:before="120" w:after="120"/>
        <w:contextualSpacing w:val="0"/>
        <w:rPr>
          <w:rFonts w:ascii="Times New Roman" w:hAnsi="Times New Roman" w:cs="Times New Roman"/>
          <w:shd w:val="clear" w:color="auto" w:fill="FFFFFF"/>
        </w:rPr>
      </w:pPr>
      <w:r w:rsidRPr="00E14F1A">
        <w:rPr>
          <w:rFonts w:ascii="Times New Roman" w:hAnsi="Times New Roman" w:cs="Times New Roman"/>
          <w:shd w:val="clear" w:color="auto" w:fill="FFFFFF"/>
        </w:rPr>
        <w:t>The use of audio playing devices at the courts is permitted</w:t>
      </w:r>
      <w:r>
        <w:rPr>
          <w:rFonts w:ascii="Times New Roman" w:hAnsi="Times New Roman" w:cs="Times New Roman"/>
          <w:shd w:val="clear" w:color="auto" w:fill="FFFFFF"/>
        </w:rPr>
        <w:t xml:space="preserve"> only</w:t>
      </w:r>
      <w:r w:rsidRPr="00E14F1A">
        <w:rPr>
          <w:rFonts w:ascii="Times New Roman" w:hAnsi="Times New Roman" w:cs="Times New Roman"/>
          <w:shd w:val="clear" w:color="auto" w:fill="FFFFFF"/>
        </w:rPr>
        <w:t xml:space="preserve"> if the volume does not disturb other court users or adjacent homeowners.</w:t>
      </w:r>
    </w:p>
    <w:p w:rsidR="00E14F1A" w:rsidRPr="00E14F1A" w:rsidRDefault="00E14F1A" w:rsidP="00E14F1A">
      <w:pPr>
        <w:pStyle w:val="ListParagraph"/>
        <w:numPr>
          <w:ilvl w:val="0"/>
          <w:numId w:val="2"/>
        </w:numPr>
        <w:spacing w:before="120" w:after="120"/>
        <w:contextualSpacing w:val="0"/>
        <w:rPr>
          <w:rFonts w:ascii="Times New Roman" w:hAnsi="Times New Roman" w:cs="Times New Roman"/>
          <w:shd w:val="clear" w:color="auto" w:fill="FFFFFF"/>
        </w:rPr>
      </w:pPr>
      <w:r w:rsidRPr="00E14F1A">
        <w:rPr>
          <w:rFonts w:ascii="Times New Roman" w:hAnsi="Times New Roman" w:cs="Times New Roman"/>
          <w:shd w:val="clear" w:color="auto" w:fill="FFFFFF"/>
        </w:rPr>
        <w:t xml:space="preserve">No pets are permitted on the </w:t>
      </w:r>
      <w:r>
        <w:rPr>
          <w:rFonts w:ascii="Times New Roman" w:hAnsi="Times New Roman" w:cs="Times New Roman"/>
          <w:shd w:val="clear" w:color="auto" w:fill="FFFFFF"/>
        </w:rPr>
        <w:t>courts at any time for any reason.</w:t>
      </w:r>
    </w:p>
    <w:p w:rsidR="00E14F1A" w:rsidRPr="00E14F1A" w:rsidRDefault="00E14F1A" w:rsidP="00E14F1A">
      <w:pPr>
        <w:pStyle w:val="ListParagraph"/>
        <w:numPr>
          <w:ilvl w:val="0"/>
          <w:numId w:val="2"/>
        </w:numPr>
        <w:spacing w:before="120" w:after="120"/>
        <w:contextualSpacing w:val="0"/>
        <w:rPr>
          <w:rFonts w:ascii="Times New Roman" w:hAnsi="Times New Roman" w:cs="Times New Roman"/>
          <w:shd w:val="clear" w:color="auto" w:fill="FFFFFF"/>
        </w:rPr>
      </w:pPr>
      <w:r w:rsidRPr="00E14F1A">
        <w:rPr>
          <w:rFonts w:ascii="Times New Roman" w:hAnsi="Times New Roman" w:cs="Times New Roman"/>
          <w:shd w:val="clear" w:color="auto" w:fill="FFFFFF"/>
        </w:rPr>
        <w:t>No roller-skating, rollerblading, bicycling, skateboarding, or similar activity is permitted</w:t>
      </w:r>
      <w:r>
        <w:rPr>
          <w:rFonts w:ascii="Times New Roman" w:hAnsi="Times New Roman" w:cs="Times New Roman"/>
          <w:shd w:val="clear" w:color="auto" w:fill="FFFFFF"/>
        </w:rPr>
        <w:t>.</w:t>
      </w:r>
    </w:p>
    <w:p w:rsidR="00E14F1A" w:rsidRPr="00E14F1A" w:rsidRDefault="00E14F1A" w:rsidP="00E14F1A">
      <w:pPr>
        <w:pStyle w:val="ListParagraph"/>
        <w:numPr>
          <w:ilvl w:val="0"/>
          <w:numId w:val="2"/>
        </w:numPr>
        <w:spacing w:before="120" w:after="120"/>
        <w:contextualSpacing w:val="0"/>
        <w:rPr>
          <w:rFonts w:ascii="Times New Roman" w:hAnsi="Times New Roman" w:cs="Times New Roman"/>
          <w:shd w:val="clear" w:color="auto" w:fill="FFFFFF"/>
        </w:rPr>
      </w:pPr>
      <w:r w:rsidRPr="00E14F1A">
        <w:rPr>
          <w:rFonts w:ascii="Times New Roman" w:hAnsi="Times New Roman" w:cs="Times New Roman"/>
          <w:shd w:val="clear" w:color="auto" w:fill="FFFFFF"/>
        </w:rPr>
        <w:t xml:space="preserve">No baseball, softball, </w:t>
      </w:r>
      <w:r w:rsidR="00A20A66">
        <w:rPr>
          <w:rFonts w:ascii="Times New Roman" w:hAnsi="Times New Roman" w:cs="Times New Roman"/>
          <w:shd w:val="clear" w:color="auto" w:fill="FFFFFF"/>
        </w:rPr>
        <w:t xml:space="preserve">cricket, </w:t>
      </w:r>
      <w:bookmarkStart w:id="0" w:name="_GoBack"/>
      <w:bookmarkEnd w:id="0"/>
      <w:r>
        <w:rPr>
          <w:rFonts w:ascii="Times New Roman" w:hAnsi="Times New Roman" w:cs="Times New Roman"/>
          <w:shd w:val="clear" w:color="auto" w:fill="FFFFFF"/>
        </w:rPr>
        <w:t xml:space="preserve">or </w:t>
      </w:r>
      <w:r w:rsidRPr="00E14F1A">
        <w:rPr>
          <w:rFonts w:ascii="Times New Roman" w:hAnsi="Times New Roman" w:cs="Times New Roman"/>
          <w:shd w:val="clear" w:color="auto" w:fill="FFFFFF"/>
        </w:rPr>
        <w:t xml:space="preserve">whiffle ball playing </w:t>
      </w:r>
      <w:r>
        <w:rPr>
          <w:rFonts w:ascii="Times New Roman" w:hAnsi="Times New Roman" w:cs="Times New Roman"/>
          <w:shd w:val="clear" w:color="auto" w:fill="FFFFFF"/>
        </w:rPr>
        <w:t xml:space="preserve">is allowed </w:t>
      </w:r>
      <w:r w:rsidRPr="00E14F1A">
        <w:rPr>
          <w:rFonts w:ascii="Times New Roman" w:hAnsi="Times New Roman" w:cs="Times New Roman"/>
          <w:shd w:val="clear" w:color="auto" w:fill="FFFFFF"/>
        </w:rPr>
        <w:t xml:space="preserve">on </w:t>
      </w:r>
      <w:r>
        <w:rPr>
          <w:rFonts w:ascii="Times New Roman" w:hAnsi="Times New Roman" w:cs="Times New Roman"/>
          <w:shd w:val="clear" w:color="auto" w:fill="FFFFFF"/>
        </w:rPr>
        <w:t xml:space="preserve">the </w:t>
      </w:r>
      <w:r w:rsidRPr="00E14F1A">
        <w:rPr>
          <w:rFonts w:ascii="Times New Roman" w:hAnsi="Times New Roman" w:cs="Times New Roman"/>
          <w:shd w:val="clear" w:color="auto" w:fill="FFFFFF"/>
        </w:rPr>
        <w:t>courts at any time.</w:t>
      </w:r>
    </w:p>
    <w:p w:rsidR="00E14F1A" w:rsidRPr="00E14F1A" w:rsidRDefault="00E14F1A" w:rsidP="00E14F1A">
      <w:pPr>
        <w:pStyle w:val="ListParagraph"/>
        <w:numPr>
          <w:ilvl w:val="0"/>
          <w:numId w:val="2"/>
        </w:numPr>
        <w:spacing w:before="120" w:after="120"/>
        <w:contextualSpacing w:val="0"/>
        <w:rPr>
          <w:rFonts w:ascii="Times New Roman" w:hAnsi="Times New Roman" w:cs="Times New Roman"/>
          <w:shd w:val="clear" w:color="auto" w:fill="FFFFFF"/>
        </w:rPr>
      </w:pPr>
      <w:r w:rsidRPr="00E14F1A">
        <w:rPr>
          <w:rFonts w:ascii="Times New Roman" w:hAnsi="Times New Roman" w:cs="Times New Roman"/>
          <w:shd w:val="clear" w:color="auto" w:fill="FFFFFF"/>
        </w:rPr>
        <w:t>Food, gum</w:t>
      </w:r>
      <w:r>
        <w:rPr>
          <w:rFonts w:ascii="Times New Roman" w:hAnsi="Times New Roman" w:cs="Times New Roman"/>
          <w:shd w:val="clear" w:color="auto" w:fill="FFFFFF"/>
        </w:rPr>
        <w:t>,</w:t>
      </w:r>
      <w:r w:rsidRPr="00E14F1A">
        <w:rPr>
          <w:rFonts w:ascii="Times New Roman" w:hAnsi="Times New Roman" w:cs="Times New Roman"/>
          <w:shd w:val="clear" w:color="auto" w:fill="FFFFFF"/>
        </w:rPr>
        <w:t xml:space="preserve"> and smoking on the courts are prohibited.</w:t>
      </w:r>
    </w:p>
    <w:p w:rsidR="00E14F1A" w:rsidRPr="00E14F1A" w:rsidRDefault="00E14F1A" w:rsidP="00E14F1A">
      <w:pPr>
        <w:pStyle w:val="ListParagraph"/>
        <w:numPr>
          <w:ilvl w:val="0"/>
          <w:numId w:val="2"/>
        </w:numPr>
        <w:spacing w:before="120" w:after="120"/>
        <w:contextualSpacing w:val="0"/>
        <w:rPr>
          <w:rFonts w:ascii="Times New Roman" w:hAnsi="Times New Roman" w:cs="Times New Roman"/>
          <w:shd w:val="clear" w:color="auto" w:fill="FFFFFF"/>
        </w:rPr>
      </w:pPr>
      <w:r w:rsidRPr="00E14F1A">
        <w:rPr>
          <w:rFonts w:ascii="Times New Roman" w:hAnsi="Times New Roman" w:cs="Times New Roman"/>
          <w:shd w:val="clear" w:color="auto" w:fill="FFFFFF"/>
        </w:rPr>
        <w:t>Court users should restrict consecutive use to 1 hour</w:t>
      </w:r>
      <w:r>
        <w:rPr>
          <w:rFonts w:ascii="Times New Roman" w:hAnsi="Times New Roman" w:cs="Times New Roman"/>
          <w:shd w:val="clear" w:color="auto" w:fill="FFFFFF"/>
        </w:rPr>
        <w:t>.</w:t>
      </w:r>
    </w:p>
    <w:p w:rsidR="00E14F1A" w:rsidRPr="00E14F1A" w:rsidRDefault="00E14F1A" w:rsidP="00E14F1A">
      <w:pPr>
        <w:pStyle w:val="ListParagraph"/>
        <w:numPr>
          <w:ilvl w:val="0"/>
          <w:numId w:val="2"/>
        </w:numPr>
        <w:spacing w:before="120" w:after="120"/>
        <w:contextualSpacing w:val="0"/>
        <w:rPr>
          <w:rFonts w:ascii="Times New Roman" w:hAnsi="Times New Roman" w:cs="Times New Roman"/>
          <w:shd w:val="clear" w:color="auto" w:fill="FFFFFF"/>
        </w:rPr>
      </w:pPr>
      <w:r w:rsidRPr="00E14F1A">
        <w:rPr>
          <w:rFonts w:ascii="Times New Roman" w:hAnsi="Times New Roman" w:cs="Times New Roman"/>
          <w:shd w:val="clear" w:color="auto" w:fill="FFFFFF"/>
        </w:rPr>
        <w:t>Trash must be properly disposed of in nearby trash containers.</w:t>
      </w:r>
    </w:p>
    <w:p w:rsidR="00E14F1A" w:rsidRPr="00E14F1A" w:rsidRDefault="00E14F1A" w:rsidP="00E14F1A">
      <w:pPr>
        <w:pStyle w:val="ListParagraph"/>
        <w:numPr>
          <w:ilvl w:val="0"/>
          <w:numId w:val="2"/>
        </w:numPr>
        <w:spacing w:before="120" w:after="120"/>
        <w:contextualSpacing w:val="0"/>
        <w:rPr>
          <w:rFonts w:ascii="Times New Roman" w:hAnsi="Times New Roman" w:cs="Times New Roman"/>
          <w:shd w:val="clear" w:color="auto" w:fill="FFFFFF"/>
        </w:rPr>
      </w:pPr>
      <w:r w:rsidRPr="00E14F1A">
        <w:rPr>
          <w:rFonts w:ascii="Times New Roman" w:hAnsi="Times New Roman" w:cs="Times New Roman"/>
          <w:shd w:val="clear" w:color="auto" w:fill="FFFFFF"/>
        </w:rPr>
        <w:t>Court users must wear appropriate footwear when using courts.</w:t>
      </w:r>
    </w:p>
    <w:p w:rsidR="00E14F1A" w:rsidRPr="00E14F1A" w:rsidRDefault="00E14F1A" w:rsidP="00E14F1A">
      <w:pPr>
        <w:pStyle w:val="ListParagraph"/>
        <w:numPr>
          <w:ilvl w:val="0"/>
          <w:numId w:val="2"/>
        </w:numPr>
        <w:spacing w:before="120" w:after="120"/>
        <w:contextualSpacing w:val="0"/>
        <w:rPr>
          <w:rFonts w:ascii="Times New Roman" w:hAnsi="Times New Roman" w:cs="Times New Roman"/>
          <w:shd w:val="clear" w:color="auto" w:fill="FFFFFF"/>
        </w:rPr>
      </w:pPr>
      <w:r w:rsidRPr="00E14F1A">
        <w:rPr>
          <w:rFonts w:ascii="Times New Roman" w:hAnsi="Times New Roman" w:cs="Times New Roman"/>
          <w:shd w:val="clear" w:color="auto" w:fill="FFFFFF"/>
        </w:rPr>
        <w:t>Damage to the court</w:t>
      </w:r>
      <w:r>
        <w:rPr>
          <w:rFonts w:ascii="Times New Roman" w:hAnsi="Times New Roman" w:cs="Times New Roman"/>
          <w:shd w:val="clear" w:color="auto" w:fill="FFFFFF"/>
        </w:rPr>
        <w:t xml:space="preserve">, equipment, or fencing </w:t>
      </w:r>
      <w:r w:rsidRPr="00E14F1A">
        <w:rPr>
          <w:rFonts w:ascii="Times New Roman" w:hAnsi="Times New Roman" w:cs="Times New Roman"/>
          <w:shd w:val="clear" w:color="auto" w:fill="FFFFFF"/>
        </w:rPr>
        <w:t xml:space="preserve">should be promptly reported to the property manager. </w:t>
      </w:r>
    </w:p>
    <w:p w:rsidR="00402914" w:rsidRPr="00E14F1A" w:rsidRDefault="00E14F1A" w:rsidP="00E14F1A">
      <w:pPr>
        <w:pStyle w:val="ListParagraph"/>
        <w:numPr>
          <w:ilvl w:val="0"/>
          <w:numId w:val="2"/>
        </w:numPr>
        <w:spacing w:before="120" w:after="120"/>
        <w:contextualSpacing w:val="0"/>
        <w:rPr>
          <w:rFonts w:ascii="Times New Roman" w:hAnsi="Times New Roman" w:cs="Times New Roman"/>
        </w:rPr>
      </w:pPr>
      <w:r w:rsidRPr="00E14F1A">
        <w:rPr>
          <w:rFonts w:ascii="Times New Roman" w:hAnsi="Times New Roman" w:cs="Times New Roman"/>
          <w:shd w:val="clear" w:color="auto" w:fill="FFFFFF"/>
        </w:rPr>
        <w:t>Failure to adhere to these rules may result in suspension of facility usage privileges without additional warning, and a request by authorized personnel to immediately leave the premises.</w:t>
      </w:r>
    </w:p>
    <w:sectPr w:rsidR="00402914" w:rsidRPr="00E14F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ED3" w:rsidRDefault="00226ED3" w:rsidP="00402914">
      <w:pPr>
        <w:spacing w:after="0" w:line="240" w:lineRule="auto"/>
      </w:pPr>
      <w:r>
        <w:separator/>
      </w:r>
    </w:p>
  </w:endnote>
  <w:endnote w:type="continuationSeparator" w:id="0">
    <w:p w:rsidR="00226ED3" w:rsidRDefault="00226ED3" w:rsidP="0040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914" w:rsidRPr="00402914" w:rsidRDefault="00402914">
    <w:pPr>
      <w:pStyle w:val="Foo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2152650</wp:posOffset>
          </wp:positionH>
          <wp:positionV relativeFrom="paragraph">
            <wp:posOffset>-58420</wp:posOffset>
          </wp:positionV>
          <wp:extent cx="1504950" cy="363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eter HOA Logo.jpg"/>
                  <pic:cNvPicPr/>
                </pic:nvPicPr>
                <pic:blipFill rotWithShape="1">
                  <a:blip r:embed="rId1">
                    <a:extLst>
                      <a:ext uri="{28A0092B-C50C-407E-A947-70E740481C1C}">
                        <a14:useLocalDpi xmlns:a14="http://schemas.microsoft.com/office/drawing/2010/main" val="0"/>
                      </a:ext>
                    </a:extLst>
                  </a:blip>
                  <a:srcRect l="27083" t="42083" r="25802" b="35282"/>
                  <a:stretch/>
                </pic:blipFill>
                <pic:spPr bwMode="auto">
                  <a:xfrm>
                    <a:off x="0" y="0"/>
                    <a:ext cx="1504950" cy="363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Exeterhoa.com</w:t>
    </w:r>
    <w:r w:rsidRPr="00402914">
      <w:rPr>
        <w:rFonts w:ascii="Times New Roman" w:hAnsi="Times New Roman" w:cs="Times New Roman"/>
      </w:rPr>
      <w:ptab w:relativeTo="margin" w:alignment="center" w:leader="none"/>
    </w:r>
    <w:r w:rsidRPr="00402914">
      <w:rPr>
        <w:rFonts w:ascii="Times New Roman" w:hAnsi="Times New Roman" w:cs="Times New Roman"/>
      </w:rPr>
      <w:ptab w:relativeTo="margin" w:alignment="right" w:leader="none"/>
    </w:r>
    <w:r w:rsidR="00E14F1A">
      <w:rPr>
        <w:rFonts w:ascii="Times New Roman" w:hAnsi="Times New Roman" w:cs="Times New Roman"/>
      </w:rPr>
      <w:t>VAO: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ED3" w:rsidRDefault="00226ED3" w:rsidP="00402914">
      <w:pPr>
        <w:spacing w:after="0" w:line="240" w:lineRule="auto"/>
      </w:pPr>
      <w:r>
        <w:separator/>
      </w:r>
    </w:p>
  </w:footnote>
  <w:footnote w:type="continuationSeparator" w:id="0">
    <w:p w:rsidR="00226ED3" w:rsidRDefault="00226ED3" w:rsidP="00402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F15AC"/>
    <w:multiLevelType w:val="hybridMultilevel"/>
    <w:tmpl w:val="3EBAD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793209"/>
    <w:multiLevelType w:val="hybridMultilevel"/>
    <w:tmpl w:val="A0A8F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1A"/>
    <w:rsid w:val="00117E00"/>
    <w:rsid w:val="00226ED3"/>
    <w:rsid w:val="0034302C"/>
    <w:rsid w:val="0036310A"/>
    <w:rsid w:val="00402914"/>
    <w:rsid w:val="00451862"/>
    <w:rsid w:val="004A21D8"/>
    <w:rsid w:val="00502868"/>
    <w:rsid w:val="00866963"/>
    <w:rsid w:val="00A20A66"/>
    <w:rsid w:val="00E1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AC562"/>
  <w15:chartTrackingRefBased/>
  <w15:docId w15:val="{320B5E12-ACE8-47D2-A6F9-6B908667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02914"/>
  </w:style>
  <w:style w:type="paragraph" w:styleId="Header">
    <w:name w:val="header"/>
    <w:basedOn w:val="Normal"/>
    <w:link w:val="HeaderChar"/>
    <w:uiPriority w:val="99"/>
    <w:unhideWhenUsed/>
    <w:rsid w:val="00402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914"/>
  </w:style>
  <w:style w:type="paragraph" w:styleId="Footer">
    <w:name w:val="footer"/>
    <w:basedOn w:val="Normal"/>
    <w:link w:val="FooterChar"/>
    <w:uiPriority w:val="99"/>
    <w:unhideWhenUsed/>
    <w:rsid w:val="00402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914"/>
  </w:style>
  <w:style w:type="paragraph" w:styleId="ListParagraph">
    <w:name w:val="List Paragraph"/>
    <w:basedOn w:val="Normal"/>
    <w:uiPriority w:val="34"/>
    <w:qFormat/>
    <w:rsid w:val="00E14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668833">
      <w:bodyDiv w:val="1"/>
      <w:marLeft w:val="0"/>
      <w:marRight w:val="0"/>
      <w:marTop w:val="0"/>
      <w:marBottom w:val="0"/>
      <w:divBdr>
        <w:top w:val="none" w:sz="0" w:space="0" w:color="auto"/>
        <w:left w:val="none" w:sz="0" w:space="0" w:color="auto"/>
        <w:bottom w:val="none" w:sz="0" w:space="0" w:color="auto"/>
        <w:right w:val="none" w:sz="0" w:space="0" w:color="auto"/>
      </w:divBdr>
    </w:div>
    <w:div w:id="18014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uck\Documents\Custom%20Office%20Templates\EXETER%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EXETER TEMPLATE 2019</Template>
  <TotalTime>17</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 Christopher A.</dc:creator>
  <cp:keywords/>
  <dc:description/>
  <cp:lastModifiedBy>Tuck, Christopher A</cp:lastModifiedBy>
  <cp:revision>2</cp:revision>
  <dcterms:created xsi:type="dcterms:W3CDTF">2019-03-22T03:10:00Z</dcterms:created>
  <dcterms:modified xsi:type="dcterms:W3CDTF">2019-04-01T00:53:00Z</dcterms:modified>
</cp:coreProperties>
</file>